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2C4F6" w14:textId="0084E806" w:rsidR="009F6316" w:rsidRDefault="009F6316" w:rsidP="009F6316">
      <w:r>
        <w:t>ПОРЯДОК ПРИНЯТИЯ РЕШЕНИЯ</w:t>
      </w:r>
      <w:r>
        <w:t xml:space="preserve"> </w:t>
      </w:r>
      <w:r>
        <w:t>О КЛАССИФИКАЦИИ ТОВАРА</w:t>
      </w:r>
    </w:p>
    <w:p w14:paraId="45DACF68" w14:textId="68773DA5" w:rsidR="009F6316" w:rsidRDefault="009F6316" w:rsidP="009F6316">
      <w:r>
        <w:t>Ст. 21, 117 ТК ЕАЭС</w:t>
      </w:r>
    </w:p>
    <w:p w14:paraId="1A2AAEDD" w14:textId="77777777" w:rsidR="0013079D" w:rsidRDefault="009F6316" w:rsidP="009F6316">
      <w:r>
        <w:t>статьи 16, 17, 103, 111 ФЗ от 03.08.2018</w:t>
      </w:r>
      <w:r>
        <w:t xml:space="preserve"> </w:t>
      </w:r>
      <w:r>
        <w:t xml:space="preserve">№ 289, </w:t>
      </w:r>
    </w:p>
    <w:p w14:paraId="05DB46B6" w14:textId="1A6B1C55" w:rsidR="0082675C" w:rsidRDefault="009F6316" w:rsidP="009F6316">
      <w:r>
        <w:t>Приказ ФТС России</w:t>
      </w:r>
      <w:r>
        <w:t xml:space="preserve"> </w:t>
      </w:r>
      <w:r>
        <w:t>от 25.10.2021 № 927</w:t>
      </w:r>
    </w:p>
    <w:p w14:paraId="48165E22" w14:textId="77777777" w:rsidR="0013079D" w:rsidRDefault="009F6316" w:rsidP="009F6316">
      <w:r>
        <w:t>ПЕРЕЧЕНЬ ТОВАРОВ</w:t>
      </w:r>
      <w:r>
        <w:t xml:space="preserve"> </w:t>
      </w:r>
    </w:p>
    <w:p w14:paraId="63C15DD0" w14:textId="1D26174B" w:rsidR="009F6316" w:rsidRDefault="009F6316" w:rsidP="009F6316">
      <w:r>
        <w:t>Решение Коллегии ЕЭК</w:t>
      </w:r>
      <w:r>
        <w:t xml:space="preserve"> </w:t>
      </w:r>
      <w:r>
        <w:t>от 03.04.2018 № 45</w:t>
      </w:r>
    </w:p>
    <w:p w14:paraId="50E7337D" w14:textId="77777777" w:rsidR="0013079D" w:rsidRDefault="00940359" w:rsidP="00940359">
      <w:r>
        <w:t>ФОРМЫ ДОКУМЕНТОВ</w:t>
      </w:r>
      <w:r>
        <w:t xml:space="preserve"> </w:t>
      </w:r>
      <w:r>
        <w:t>К ЗАЯВЛЕНИЮ</w:t>
      </w:r>
      <w:r>
        <w:t xml:space="preserve"> </w:t>
      </w:r>
    </w:p>
    <w:p w14:paraId="0B461DD8" w14:textId="273FAD47" w:rsidR="00940359" w:rsidRDefault="00940359" w:rsidP="00940359">
      <w:r>
        <w:t>Приказ</w:t>
      </w:r>
      <w:r w:rsidR="0013079D">
        <w:t xml:space="preserve"> </w:t>
      </w:r>
      <w:r>
        <w:t>ФТС России</w:t>
      </w:r>
      <w:r>
        <w:t xml:space="preserve"> </w:t>
      </w:r>
      <w:r>
        <w:t>Приказ ФТС России</w:t>
      </w:r>
      <w:r>
        <w:t xml:space="preserve"> </w:t>
      </w:r>
      <w:r>
        <w:t>от 06.02.2019 № 194</w:t>
      </w:r>
    </w:p>
    <w:sectPr w:rsidR="0094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5C"/>
    <w:rsid w:val="0013079D"/>
    <w:rsid w:val="005B3E55"/>
    <w:rsid w:val="0082675C"/>
    <w:rsid w:val="00940359"/>
    <w:rsid w:val="009F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7E91"/>
  <w15:chartTrackingRefBased/>
  <w15:docId w15:val="{3DF095C9-B309-4FEA-8224-FD0B1EFD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6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7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7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7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7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7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7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6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6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67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67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67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67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67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2026-02-16T13:08:00Z</dcterms:created>
  <dcterms:modified xsi:type="dcterms:W3CDTF">2026-02-16T13:22:00Z</dcterms:modified>
</cp:coreProperties>
</file>